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10172"/>
      </w:tblGrid>
      <w:tr w:rsidR="00FC3513" w:rsidTr="00C66C5A">
        <w:tc>
          <w:tcPr>
            <w:tcW w:w="10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13" w:rsidRDefault="00FC3513" w:rsidP="00577B6E">
            <w:pPr>
              <w:jc w:val="center"/>
              <w:rPr>
                <w:sz w:val="32"/>
                <w:szCs w:val="32"/>
                <w:lang w:eastAsia="en-US"/>
              </w:rPr>
            </w:pPr>
            <w:bookmarkStart w:id="0" w:name="_GoBack"/>
            <w:r>
              <w:rPr>
                <w:b/>
                <w:sz w:val="32"/>
                <w:szCs w:val="32"/>
                <w:lang w:eastAsia="en-US"/>
              </w:rPr>
              <w:t>ДЮП</w:t>
            </w:r>
            <w:r>
              <w:rPr>
                <w:b/>
                <w:sz w:val="32"/>
                <w:szCs w:val="32"/>
                <w:lang w:eastAsia="en-US"/>
              </w:rPr>
              <w:br/>
              <w:t>1 возрастная группа</w:t>
            </w:r>
          </w:p>
        </w:tc>
      </w:tr>
      <w:tr w:rsidR="00FC3513" w:rsidTr="00C66C5A">
        <w:tc>
          <w:tcPr>
            <w:tcW w:w="10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5A" w:rsidRDefault="00C66C5A" w:rsidP="00D82065">
            <w:pPr>
              <w:ind w:firstLine="709"/>
              <w:jc w:val="both"/>
              <w:rPr>
                <w:sz w:val="32"/>
                <w:szCs w:val="32"/>
                <w:lang w:eastAsia="en-US"/>
              </w:rPr>
            </w:pPr>
          </w:p>
          <w:p w:rsidR="00577B6E" w:rsidRDefault="00FC3513" w:rsidP="00D82065">
            <w:pPr>
              <w:ind w:firstLine="709"/>
              <w:jc w:val="both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У пострадавшего о</w:t>
            </w:r>
            <w:r>
              <w:rPr>
                <w:sz w:val="32"/>
                <w:szCs w:val="32"/>
                <w:lang w:eastAsia="en-US"/>
              </w:rPr>
              <w:t xml:space="preserve">жог 2 степени </w:t>
            </w:r>
            <w:r>
              <w:rPr>
                <w:sz w:val="32"/>
                <w:szCs w:val="32"/>
                <w:lang w:eastAsia="en-US"/>
              </w:rPr>
              <w:t xml:space="preserve">и артериальное кровотечение </w:t>
            </w:r>
            <w:r>
              <w:rPr>
                <w:sz w:val="32"/>
                <w:szCs w:val="32"/>
                <w:lang w:eastAsia="en-US"/>
              </w:rPr>
              <w:t>на предплечье левой руки</w:t>
            </w:r>
            <w:r>
              <w:rPr>
                <w:sz w:val="32"/>
                <w:szCs w:val="32"/>
                <w:lang w:eastAsia="en-US"/>
              </w:rPr>
              <w:t>.</w:t>
            </w:r>
            <w:r w:rsidR="005A06DA">
              <w:rPr>
                <w:sz w:val="32"/>
                <w:szCs w:val="32"/>
                <w:lang w:eastAsia="en-US"/>
              </w:rPr>
              <w:t xml:space="preserve"> </w:t>
            </w:r>
            <w:r w:rsidR="005A06DA">
              <w:rPr>
                <w:sz w:val="32"/>
                <w:szCs w:val="32"/>
                <w:lang w:eastAsia="en-US"/>
              </w:rPr>
              <w:t>Ожог затыл</w:t>
            </w:r>
            <w:r w:rsidR="005A06DA">
              <w:rPr>
                <w:sz w:val="32"/>
                <w:szCs w:val="32"/>
                <w:lang w:eastAsia="en-US"/>
              </w:rPr>
              <w:t>очной части головы.</w:t>
            </w:r>
            <w:r w:rsidR="00D82065">
              <w:rPr>
                <w:sz w:val="32"/>
                <w:szCs w:val="32"/>
                <w:lang w:eastAsia="en-US"/>
              </w:rPr>
              <w:t xml:space="preserve"> </w:t>
            </w:r>
          </w:p>
          <w:p w:rsidR="00C66C5A" w:rsidRDefault="00C66C5A" w:rsidP="00D82065">
            <w:pPr>
              <w:ind w:firstLine="709"/>
              <w:jc w:val="both"/>
              <w:rPr>
                <w:sz w:val="32"/>
                <w:szCs w:val="32"/>
                <w:u w:val="single"/>
                <w:lang w:eastAsia="en-US"/>
              </w:rPr>
            </w:pPr>
          </w:p>
          <w:p w:rsidR="00D82065" w:rsidRDefault="00D82065" w:rsidP="00D82065">
            <w:pPr>
              <w:ind w:firstLine="709"/>
              <w:jc w:val="both"/>
              <w:rPr>
                <w:sz w:val="32"/>
                <w:szCs w:val="32"/>
                <w:lang w:eastAsia="en-US"/>
              </w:rPr>
            </w:pPr>
            <w:r w:rsidRPr="00D82065">
              <w:rPr>
                <w:sz w:val="32"/>
                <w:szCs w:val="32"/>
                <w:u w:val="single"/>
                <w:lang w:eastAsia="en-US"/>
              </w:rPr>
              <w:t xml:space="preserve">Оказание </w:t>
            </w:r>
            <w:r>
              <w:rPr>
                <w:sz w:val="32"/>
                <w:szCs w:val="32"/>
                <w:u w:val="single"/>
                <w:lang w:eastAsia="en-US"/>
              </w:rPr>
              <w:t xml:space="preserve">первой </w:t>
            </w:r>
            <w:r w:rsidRPr="00D82065">
              <w:rPr>
                <w:sz w:val="32"/>
                <w:szCs w:val="32"/>
                <w:u w:val="single"/>
                <w:lang w:eastAsia="en-US"/>
              </w:rPr>
              <w:t>помощи:</w:t>
            </w:r>
          </w:p>
          <w:p w:rsidR="00D82065" w:rsidRDefault="00D82065" w:rsidP="00D82065">
            <w:pPr>
              <w:ind w:firstLine="709"/>
              <w:jc w:val="both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-</w:t>
            </w:r>
            <w:r w:rsidR="00FC3513">
              <w:rPr>
                <w:sz w:val="32"/>
                <w:szCs w:val="32"/>
                <w:lang w:eastAsia="en-US"/>
              </w:rPr>
              <w:t xml:space="preserve"> </w:t>
            </w:r>
            <w:r>
              <w:rPr>
                <w:sz w:val="32"/>
                <w:szCs w:val="32"/>
                <w:lang w:eastAsia="en-US"/>
              </w:rPr>
              <w:t>н</w:t>
            </w:r>
            <w:r w:rsidR="00FC3513">
              <w:rPr>
                <w:sz w:val="32"/>
                <w:szCs w:val="32"/>
                <w:lang w:eastAsia="en-US"/>
              </w:rPr>
              <w:t>а место ожога</w:t>
            </w:r>
            <w:r w:rsidR="00FC3513">
              <w:rPr>
                <w:sz w:val="32"/>
                <w:szCs w:val="32"/>
                <w:lang w:eastAsia="en-US"/>
              </w:rPr>
              <w:t xml:space="preserve"> </w:t>
            </w:r>
            <w:r w:rsidR="00577B6E">
              <w:rPr>
                <w:sz w:val="32"/>
                <w:szCs w:val="32"/>
                <w:lang w:eastAsia="en-US"/>
              </w:rPr>
              <w:t xml:space="preserve">на руке </w:t>
            </w:r>
            <w:r w:rsidR="00FC3513">
              <w:rPr>
                <w:sz w:val="32"/>
                <w:szCs w:val="32"/>
                <w:lang w:eastAsia="en-US"/>
              </w:rPr>
              <w:t xml:space="preserve">наложить асептическую </w:t>
            </w:r>
            <w:r w:rsidR="00FC3513">
              <w:rPr>
                <w:sz w:val="32"/>
                <w:szCs w:val="32"/>
                <w:lang w:eastAsia="en-US"/>
              </w:rPr>
              <w:t>«спиральную»</w:t>
            </w:r>
            <w:r w:rsidR="00FC3513">
              <w:rPr>
                <w:sz w:val="32"/>
                <w:szCs w:val="32"/>
                <w:lang w:eastAsia="en-US"/>
              </w:rPr>
              <w:t xml:space="preserve"> повязку</w:t>
            </w:r>
            <w:r>
              <w:rPr>
                <w:sz w:val="32"/>
                <w:szCs w:val="32"/>
                <w:lang w:eastAsia="en-US"/>
              </w:rPr>
              <w:t>;</w:t>
            </w:r>
            <w:r w:rsidR="00FC3513">
              <w:rPr>
                <w:sz w:val="32"/>
                <w:szCs w:val="32"/>
                <w:lang w:eastAsia="en-US"/>
              </w:rPr>
              <w:t xml:space="preserve"> </w:t>
            </w:r>
          </w:p>
          <w:p w:rsidR="00D82065" w:rsidRDefault="00D82065" w:rsidP="00D82065">
            <w:pPr>
              <w:ind w:firstLine="709"/>
              <w:jc w:val="both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- </w:t>
            </w:r>
            <w:r w:rsidR="00FC3513">
              <w:rPr>
                <w:sz w:val="32"/>
                <w:szCs w:val="32"/>
                <w:lang w:eastAsia="en-US"/>
              </w:rPr>
              <w:t>остановка кровотечения -   н</w:t>
            </w:r>
            <w:r w:rsidR="00FC3513" w:rsidRPr="00FC3513">
              <w:rPr>
                <w:sz w:val="32"/>
                <w:szCs w:val="32"/>
                <w:lang w:eastAsia="en-US"/>
              </w:rPr>
              <w:t xml:space="preserve">аложение жгута </w:t>
            </w:r>
            <w:r w:rsidR="00577B6E">
              <w:rPr>
                <w:sz w:val="32"/>
                <w:szCs w:val="32"/>
                <w:lang w:eastAsia="en-US"/>
              </w:rPr>
              <w:t>- закрутки</w:t>
            </w:r>
            <w:r>
              <w:rPr>
                <w:sz w:val="32"/>
                <w:szCs w:val="32"/>
                <w:lang w:eastAsia="en-US"/>
              </w:rPr>
              <w:t>;</w:t>
            </w:r>
          </w:p>
          <w:p w:rsidR="00D82065" w:rsidRDefault="00D82065" w:rsidP="00D82065">
            <w:pPr>
              <w:ind w:firstLine="709"/>
              <w:jc w:val="both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- </w:t>
            </w:r>
            <w:r>
              <w:rPr>
                <w:sz w:val="32"/>
                <w:szCs w:val="32"/>
                <w:lang w:eastAsia="en-US"/>
              </w:rPr>
              <w:t>наложить  повязку «Крестообразная»</w:t>
            </w:r>
            <w:r w:rsidR="00577B6E">
              <w:rPr>
                <w:sz w:val="32"/>
                <w:szCs w:val="32"/>
                <w:lang w:eastAsia="en-US"/>
              </w:rPr>
              <w:t xml:space="preserve"> на место ожога на голове</w:t>
            </w:r>
            <w:r>
              <w:rPr>
                <w:sz w:val="32"/>
                <w:szCs w:val="32"/>
                <w:lang w:eastAsia="en-US"/>
              </w:rPr>
              <w:t>;</w:t>
            </w:r>
          </w:p>
          <w:p w:rsidR="00FC3513" w:rsidRDefault="00D82065" w:rsidP="00C66C5A">
            <w:pPr>
              <w:ind w:firstLine="709"/>
              <w:jc w:val="both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-</w:t>
            </w:r>
            <w:r w:rsidR="00FC3513" w:rsidRPr="00FC3513">
              <w:rPr>
                <w:sz w:val="32"/>
                <w:szCs w:val="32"/>
                <w:lang w:eastAsia="en-US"/>
              </w:rPr>
              <w:t xml:space="preserve"> </w:t>
            </w:r>
            <w:r>
              <w:rPr>
                <w:sz w:val="32"/>
                <w:szCs w:val="32"/>
                <w:lang w:eastAsia="en-US"/>
              </w:rPr>
              <w:t>в</w:t>
            </w:r>
            <w:r w:rsidR="00FC3513" w:rsidRPr="00FC3513">
              <w:rPr>
                <w:sz w:val="32"/>
                <w:szCs w:val="32"/>
                <w:lang w:eastAsia="en-US"/>
              </w:rPr>
              <w:t>ынос пострадавшего на «замке» из четырех рук.</w:t>
            </w:r>
            <w:r w:rsidR="00DE09AF">
              <w:rPr>
                <w:sz w:val="32"/>
                <w:szCs w:val="32"/>
                <w:lang w:eastAsia="en-US"/>
              </w:rPr>
              <w:br/>
            </w:r>
          </w:p>
        </w:tc>
      </w:tr>
      <w:tr w:rsidR="00FC3513" w:rsidTr="00C66C5A">
        <w:tc>
          <w:tcPr>
            <w:tcW w:w="101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3513" w:rsidRDefault="00FC3513">
            <w:pPr>
              <w:jc w:val="both"/>
              <w:rPr>
                <w:sz w:val="32"/>
                <w:szCs w:val="32"/>
                <w:lang w:eastAsia="en-US"/>
              </w:rPr>
            </w:pPr>
          </w:p>
        </w:tc>
      </w:tr>
      <w:tr w:rsidR="00FC3513" w:rsidTr="00C66C5A">
        <w:tc>
          <w:tcPr>
            <w:tcW w:w="10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13" w:rsidRDefault="00FC3513" w:rsidP="00577B6E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ДЮП</w:t>
            </w:r>
            <w:r>
              <w:rPr>
                <w:b/>
                <w:sz w:val="32"/>
                <w:szCs w:val="32"/>
                <w:lang w:eastAsia="en-US"/>
              </w:rPr>
              <w:br/>
              <w:t>2 возрастная группа</w:t>
            </w:r>
          </w:p>
        </w:tc>
      </w:tr>
      <w:tr w:rsidR="00FC3513" w:rsidTr="00C66C5A">
        <w:tc>
          <w:tcPr>
            <w:tcW w:w="10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5A" w:rsidRDefault="00C66C5A" w:rsidP="00577B6E">
            <w:pPr>
              <w:ind w:firstLine="709"/>
              <w:jc w:val="both"/>
              <w:rPr>
                <w:sz w:val="32"/>
                <w:szCs w:val="32"/>
                <w:lang w:eastAsia="en-US"/>
              </w:rPr>
            </w:pPr>
          </w:p>
          <w:p w:rsidR="00577B6E" w:rsidRDefault="00577B6E" w:rsidP="00577B6E">
            <w:pPr>
              <w:ind w:firstLine="709"/>
              <w:jc w:val="both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У пострадавшего ожог 2 степени и артериальное кровотечение </w:t>
            </w:r>
            <w:r>
              <w:rPr>
                <w:sz w:val="32"/>
                <w:szCs w:val="32"/>
                <w:lang w:eastAsia="en-US"/>
              </w:rPr>
              <w:t>на нижней трети предплечья</w:t>
            </w:r>
            <w:r>
              <w:rPr>
                <w:sz w:val="32"/>
                <w:szCs w:val="32"/>
                <w:lang w:eastAsia="en-US"/>
              </w:rPr>
              <w:t xml:space="preserve"> </w:t>
            </w:r>
            <w:r>
              <w:rPr>
                <w:sz w:val="32"/>
                <w:szCs w:val="32"/>
                <w:lang w:eastAsia="en-US"/>
              </w:rPr>
              <w:t xml:space="preserve">левой </w:t>
            </w:r>
            <w:r>
              <w:rPr>
                <w:sz w:val="32"/>
                <w:szCs w:val="32"/>
                <w:lang w:eastAsia="en-US"/>
              </w:rPr>
              <w:t xml:space="preserve">руки. </w:t>
            </w:r>
            <w:r>
              <w:rPr>
                <w:sz w:val="32"/>
                <w:szCs w:val="32"/>
                <w:lang w:eastAsia="en-US"/>
              </w:rPr>
              <w:t>Ожог теменной части головы.</w:t>
            </w:r>
          </w:p>
          <w:p w:rsidR="00C66C5A" w:rsidRDefault="00C66C5A" w:rsidP="00577B6E">
            <w:pPr>
              <w:ind w:firstLine="709"/>
              <w:jc w:val="both"/>
              <w:rPr>
                <w:sz w:val="32"/>
                <w:szCs w:val="32"/>
                <w:u w:val="single"/>
                <w:lang w:eastAsia="en-US"/>
              </w:rPr>
            </w:pPr>
          </w:p>
          <w:p w:rsidR="00577B6E" w:rsidRDefault="00577B6E" w:rsidP="00577B6E">
            <w:pPr>
              <w:ind w:firstLine="709"/>
              <w:jc w:val="both"/>
              <w:rPr>
                <w:sz w:val="32"/>
                <w:szCs w:val="32"/>
                <w:lang w:eastAsia="en-US"/>
              </w:rPr>
            </w:pPr>
            <w:r w:rsidRPr="00D82065">
              <w:rPr>
                <w:sz w:val="32"/>
                <w:szCs w:val="32"/>
                <w:u w:val="single"/>
                <w:lang w:eastAsia="en-US"/>
              </w:rPr>
              <w:t xml:space="preserve">Оказание </w:t>
            </w:r>
            <w:r>
              <w:rPr>
                <w:sz w:val="32"/>
                <w:szCs w:val="32"/>
                <w:u w:val="single"/>
                <w:lang w:eastAsia="en-US"/>
              </w:rPr>
              <w:t xml:space="preserve">первой </w:t>
            </w:r>
            <w:r w:rsidRPr="00D82065">
              <w:rPr>
                <w:sz w:val="32"/>
                <w:szCs w:val="32"/>
                <w:u w:val="single"/>
                <w:lang w:eastAsia="en-US"/>
              </w:rPr>
              <w:t>помощи:</w:t>
            </w:r>
          </w:p>
          <w:p w:rsidR="00577B6E" w:rsidRDefault="00577B6E" w:rsidP="00577B6E">
            <w:pPr>
              <w:ind w:firstLine="709"/>
              <w:jc w:val="both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- на место ожога на руке наложить асептическую «спиральную» повязку; </w:t>
            </w:r>
          </w:p>
          <w:p w:rsidR="00577B6E" w:rsidRDefault="00577B6E" w:rsidP="00577B6E">
            <w:pPr>
              <w:ind w:firstLine="709"/>
              <w:jc w:val="both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- остановка кровотечения -   н</w:t>
            </w:r>
            <w:r w:rsidRPr="00FC3513">
              <w:rPr>
                <w:sz w:val="32"/>
                <w:szCs w:val="32"/>
                <w:lang w:eastAsia="en-US"/>
              </w:rPr>
              <w:t xml:space="preserve">аложение жгута </w:t>
            </w:r>
            <w:proofErr w:type="spellStart"/>
            <w:r w:rsidRPr="00FC3513">
              <w:rPr>
                <w:sz w:val="32"/>
                <w:szCs w:val="32"/>
                <w:lang w:eastAsia="en-US"/>
              </w:rPr>
              <w:t>Эсмарха</w:t>
            </w:r>
            <w:proofErr w:type="spellEnd"/>
            <w:r>
              <w:rPr>
                <w:sz w:val="32"/>
                <w:szCs w:val="32"/>
                <w:lang w:eastAsia="en-US"/>
              </w:rPr>
              <w:t>;</w:t>
            </w:r>
          </w:p>
          <w:p w:rsidR="00577B6E" w:rsidRDefault="00577B6E" w:rsidP="00577B6E">
            <w:pPr>
              <w:ind w:firstLine="709"/>
              <w:jc w:val="both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- наложить  повязку «</w:t>
            </w:r>
            <w:r>
              <w:rPr>
                <w:sz w:val="32"/>
                <w:szCs w:val="32"/>
                <w:lang w:eastAsia="en-US"/>
              </w:rPr>
              <w:t>чепец</w:t>
            </w:r>
            <w:r>
              <w:rPr>
                <w:sz w:val="32"/>
                <w:szCs w:val="32"/>
                <w:lang w:eastAsia="en-US"/>
              </w:rPr>
              <w:t>» на место ожога на голове;</w:t>
            </w:r>
          </w:p>
          <w:p w:rsidR="00577B6E" w:rsidRPr="00FC3513" w:rsidRDefault="00577B6E" w:rsidP="00577B6E">
            <w:pPr>
              <w:ind w:firstLine="709"/>
              <w:jc w:val="both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-</w:t>
            </w:r>
            <w:r w:rsidRPr="00FC3513">
              <w:rPr>
                <w:sz w:val="32"/>
                <w:szCs w:val="32"/>
                <w:lang w:eastAsia="en-US"/>
              </w:rPr>
              <w:t xml:space="preserve"> </w:t>
            </w:r>
            <w:r>
              <w:rPr>
                <w:sz w:val="32"/>
                <w:szCs w:val="32"/>
                <w:lang w:eastAsia="en-US"/>
              </w:rPr>
              <w:t>в</w:t>
            </w:r>
            <w:r w:rsidR="00C66C5A">
              <w:rPr>
                <w:sz w:val="32"/>
                <w:szCs w:val="32"/>
                <w:lang w:eastAsia="en-US"/>
              </w:rPr>
              <w:t>ывод</w:t>
            </w:r>
            <w:r w:rsidRPr="00FC3513">
              <w:rPr>
                <w:sz w:val="32"/>
                <w:szCs w:val="32"/>
                <w:lang w:eastAsia="en-US"/>
              </w:rPr>
              <w:t xml:space="preserve"> пострадавшего </w:t>
            </w:r>
            <w:r>
              <w:rPr>
                <w:sz w:val="32"/>
                <w:szCs w:val="32"/>
                <w:lang w:eastAsia="en-US"/>
              </w:rPr>
              <w:t xml:space="preserve">под </w:t>
            </w:r>
            <w:r w:rsidRPr="00FC3513">
              <w:rPr>
                <w:sz w:val="32"/>
                <w:szCs w:val="32"/>
                <w:lang w:eastAsia="en-US"/>
              </w:rPr>
              <w:t>рук</w:t>
            </w:r>
            <w:r>
              <w:rPr>
                <w:sz w:val="32"/>
                <w:szCs w:val="32"/>
                <w:lang w:eastAsia="en-US"/>
              </w:rPr>
              <w:t>и</w:t>
            </w:r>
            <w:r w:rsidRPr="00FC3513">
              <w:rPr>
                <w:sz w:val="32"/>
                <w:szCs w:val="32"/>
                <w:lang w:eastAsia="en-US"/>
              </w:rPr>
              <w:t>.</w:t>
            </w:r>
          </w:p>
          <w:p w:rsidR="00FC3513" w:rsidRDefault="00FC3513" w:rsidP="00C66C5A">
            <w:pPr>
              <w:jc w:val="both"/>
              <w:rPr>
                <w:sz w:val="32"/>
                <w:szCs w:val="32"/>
                <w:lang w:eastAsia="en-US"/>
              </w:rPr>
            </w:pPr>
          </w:p>
        </w:tc>
      </w:tr>
      <w:tr w:rsidR="00FC3513" w:rsidTr="00C66C5A">
        <w:tc>
          <w:tcPr>
            <w:tcW w:w="101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3513" w:rsidRDefault="00FC3513">
            <w:pPr>
              <w:jc w:val="both"/>
              <w:rPr>
                <w:sz w:val="32"/>
                <w:szCs w:val="32"/>
                <w:lang w:eastAsia="en-US"/>
              </w:rPr>
            </w:pPr>
          </w:p>
        </w:tc>
      </w:tr>
      <w:tr w:rsidR="00FC3513" w:rsidTr="00C66C5A">
        <w:tc>
          <w:tcPr>
            <w:tcW w:w="10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13" w:rsidRDefault="00FC3513" w:rsidP="00C66C5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ДЮП</w:t>
            </w:r>
            <w:r>
              <w:rPr>
                <w:b/>
                <w:sz w:val="32"/>
                <w:szCs w:val="32"/>
                <w:lang w:eastAsia="en-US"/>
              </w:rPr>
              <w:br/>
              <w:t>3 возрастная группа</w:t>
            </w:r>
          </w:p>
        </w:tc>
      </w:tr>
      <w:tr w:rsidR="00FC3513" w:rsidTr="00C66C5A">
        <w:tc>
          <w:tcPr>
            <w:tcW w:w="10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5A" w:rsidRDefault="00C66C5A" w:rsidP="00C66C5A">
            <w:pPr>
              <w:ind w:firstLine="709"/>
              <w:jc w:val="both"/>
              <w:rPr>
                <w:sz w:val="32"/>
                <w:szCs w:val="32"/>
                <w:lang w:eastAsia="en-US"/>
              </w:rPr>
            </w:pPr>
          </w:p>
          <w:p w:rsidR="00C66C5A" w:rsidRDefault="00C66C5A" w:rsidP="00C66C5A">
            <w:pPr>
              <w:ind w:firstLine="709"/>
              <w:jc w:val="both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У пострадавшего ожог 2 степени и артериальное кровотечение на нижней трети </w:t>
            </w:r>
            <w:r>
              <w:rPr>
                <w:sz w:val="32"/>
                <w:szCs w:val="32"/>
                <w:lang w:eastAsia="en-US"/>
              </w:rPr>
              <w:t>левой голени.</w:t>
            </w:r>
            <w:r>
              <w:rPr>
                <w:sz w:val="32"/>
                <w:szCs w:val="32"/>
                <w:lang w:eastAsia="en-US"/>
              </w:rPr>
              <w:t xml:space="preserve"> Ожог </w:t>
            </w:r>
            <w:r>
              <w:rPr>
                <w:sz w:val="32"/>
                <w:szCs w:val="32"/>
                <w:lang w:eastAsia="en-US"/>
              </w:rPr>
              <w:t>правой височной области головы и правого уха</w:t>
            </w:r>
            <w:r>
              <w:rPr>
                <w:sz w:val="32"/>
                <w:szCs w:val="32"/>
                <w:lang w:eastAsia="en-US"/>
              </w:rPr>
              <w:t>.</w:t>
            </w:r>
          </w:p>
          <w:p w:rsidR="00C66C5A" w:rsidRDefault="00C66C5A" w:rsidP="00C66C5A">
            <w:pPr>
              <w:ind w:firstLine="709"/>
              <w:jc w:val="both"/>
              <w:rPr>
                <w:sz w:val="32"/>
                <w:szCs w:val="32"/>
                <w:u w:val="single"/>
                <w:lang w:eastAsia="en-US"/>
              </w:rPr>
            </w:pPr>
          </w:p>
          <w:p w:rsidR="00C66C5A" w:rsidRDefault="00C66C5A" w:rsidP="00C66C5A">
            <w:pPr>
              <w:ind w:firstLine="709"/>
              <w:jc w:val="both"/>
              <w:rPr>
                <w:sz w:val="32"/>
                <w:szCs w:val="32"/>
                <w:lang w:eastAsia="en-US"/>
              </w:rPr>
            </w:pPr>
            <w:r w:rsidRPr="00D82065">
              <w:rPr>
                <w:sz w:val="32"/>
                <w:szCs w:val="32"/>
                <w:u w:val="single"/>
                <w:lang w:eastAsia="en-US"/>
              </w:rPr>
              <w:t xml:space="preserve">Оказание </w:t>
            </w:r>
            <w:r>
              <w:rPr>
                <w:sz w:val="32"/>
                <w:szCs w:val="32"/>
                <w:u w:val="single"/>
                <w:lang w:eastAsia="en-US"/>
              </w:rPr>
              <w:t xml:space="preserve">первой </w:t>
            </w:r>
            <w:r w:rsidRPr="00D82065">
              <w:rPr>
                <w:sz w:val="32"/>
                <w:szCs w:val="32"/>
                <w:u w:val="single"/>
                <w:lang w:eastAsia="en-US"/>
              </w:rPr>
              <w:t>помощи:</w:t>
            </w:r>
          </w:p>
          <w:p w:rsidR="00C66C5A" w:rsidRDefault="00C66C5A" w:rsidP="00C66C5A">
            <w:pPr>
              <w:ind w:firstLine="709"/>
              <w:jc w:val="both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-</w:t>
            </w:r>
            <w:r>
              <w:rPr>
                <w:sz w:val="32"/>
                <w:szCs w:val="32"/>
                <w:lang w:eastAsia="en-US"/>
              </w:rPr>
              <w:t xml:space="preserve"> </w:t>
            </w:r>
            <w:r>
              <w:rPr>
                <w:sz w:val="32"/>
                <w:szCs w:val="32"/>
                <w:lang w:eastAsia="en-US"/>
              </w:rPr>
              <w:t xml:space="preserve">на место ожога </w:t>
            </w:r>
            <w:r>
              <w:rPr>
                <w:sz w:val="32"/>
                <w:szCs w:val="32"/>
                <w:lang w:eastAsia="en-US"/>
              </w:rPr>
              <w:t>на ноге</w:t>
            </w:r>
            <w:r>
              <w:rPr>
                <w:sz w:val="32"/>
                <w:szCs w:val="32"/>
                <w:lang w:eastAsia="en-US"/>
              </w:rPr>
              <w:t xml:space="preserve"> наложить асептическую «спиральную» повязку; </w:t>
            </w:r>
          </w:p>
          <w:p w:rsidR="00C66C5A" w:rsidRDefault="00C66C5A" w:rsidP="00C66C5A">
            <w:pPr>
              <w:ind w:firstLine="709"/>
              <w:jc w:val="both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- остановка кровотечения -   н</w:t>
            </w:r>
            <w:r w:rsidRPr="00FC3513">
              <w:rPr>
                <w:sz w:val="32"/>
                <w:szCs w:val="32"/>
                <w:lang w:eastAsia="en-US"/>
              </w:rPr>
              <w:t xml:space="preserve">аложение жгута </w:t>
            </w:r>
            <w:proofErr w:type="spellStart"/>
            <w:r w:rsidRPr="00FC3513">
              <w:rPr>
                <w:sz w:val="32"/>
                <w:szCs w:val="32"/>
                <w:lang w:eastAsia="en-US"/>
              </w:rPr>
              <w:t>Эсмарха</w:t>
            </w:r>
            <w:proofErr w:type="spellEnd"/>
            <w:r>
              <w:rPr>
                <w:sz w:val="32"/>
                <w:szCs w:val="32"/>
                <w:lang w:eastAsia="en-US"/>
              </w:rPr>
              <w:t>;</w:t>
            </w:r>
          </w:p>
          <w:p w:rsidR="00C66C5A" w:rsidRDefault="00C66C5A" w:rsidP="00C66C5A">
            <w:pPr>
              <w:ind w:firstLine="709"/>
              <w:jc w:val="both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- наложить  повязку «</w:t>
            </w:r>
            <w:r>
              <w:rPr>
                <w:sz w:val="32"/>
                <w:szCs w:val="32"/>
                <w:lang w:eastAsia="en-US"/>
              </w:rPr>
              <w:t>уздечка</w:t>
            </w:r>
            <w:r>
              <w:rPr>
                <w:sz w:val="32"/>
                <w:szCs w:val="32"/>
                <w:lang w:eastAsia="en-US"/>
              </w:rPr>
              <w:t>»</w:t>
            </w:r>
            <w:r>
              <w:rPr>
                <w:sz w:val="32"/>
                <w:szCs w:val="32"/>
                <w:lang w:eastAsia="en-US"/>
              </w:rPr>
              <w:t xml:space="preserve"> на место ожог головы и уха</w:t>
            </w:r>
            <w:r>
              <w:rPr>
                <w:sz w:val="32"/>
                <w:szCs w:val="32"/>
                <w:lang w:eastAsia="en-US"/>
              </w:rPr>
              <w:t>;</w:t>
            </w:r>
          </w:p>
          <w:p w:rsidR="00C66C5A" w:rsidRPr="00FC3513" w:rsidRDefault="00C66C5A" w:rsidP="00C66C5A">
            <w:pPr>
              <w:ind w:firstLine="709"/>
              <w:jc w:val="both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-</w:t>
            </w:r>
            <w:r w:rsidRPr="00FC3513">
              <w:rPr>
                <w:sz w:val="32"/>
                <w:szCs w:val="32"/>
                <w:lang w:eastAsia="en-US"/>
              </w:rPr>
              <w:t xml:space="preserve"> </w:t>
            </w:r>
            <w:r>
              <w:rPr>
                <w:sz w:val="32"/>
                <w:szCs w:val="32"/>
                <w:lang w:eastAsia="en-US"/>
              </w:rPr>
              <w:t>в</w:t>
            </w:r>
            <w:r>
              <w:rPr>
                <w:sz w:val="32"/>
                <w:szCs w:val="32"/>
                <w:lang w:eastAsia="en-US"/>
              </w:rPr>
              <w:t>ывод</w:t>
            </w:r>
            <w:r w:rsidRPr="00FC3513">
              <w:rPr>
                <w:sz w:val="32"/>
                <w:szCs w:val="32"/>
                <w:lang w:eastAsia="en-US"/>
              </w:rPr>
              <w:t xml:space="preserve"> пострадавшего </w:t>
            </w:r>
            <w:r>
              <w:rPr>
                <w:sz w:val="32"/>
                <w:szCs w:val="32"/>
                <w:lang w:eastAsia="en-US"/>
              </w:rPr>
              <w:t xml:space="preserve">под </w:t>
            </w:r>
            <w:r w:rsidRPr="00FC3513">
              <w:rPr>
                <w:sz w:val="32"/>
                <w:szCs w:val="32"/>
                <w:lang w:eastAsia="en-US"/>
              </w:rPr>
              <w:t>рук</w:t>
            </w:r>
            <w:r>
              <w:rPr>
                <w:sz w:val="32"/>
                <w:szCs w:val="32"/>
                <w:lang w:eastAsia="en-US"/>
              </w:rPr>
              <w:t>и</w:t>
            </w:r>
            <w:r w:rsidRPr="00FC3513">
              <w:rPr>
                <w:sz w:val="32"/>
                <w:szCs w:val="32"/>
                <w:lang w:eastAsia="en-US"/>
              </w:rPr>
              <w:t>.</w:t>
            </w:r>
          </w:p>
          <w:p w:rsidR="00FC3513" w:rsidRDefault="00FC3513" w:rsidP="00C66C5A">
            <w:pPr>
              <w:rPr>
                <w:sz w:val="32"/>
                <w:szCs w:val="32"/>
                <w:lang w:eastAsia="en-US"/>
              </w:rPr>
            </w:pPr>
          </w:p>
        </w:tc>
      </w:tr>
      <w:bookmarkEnd w:id="0"/>
    </w:tbl>
    <w:p w:rsidR="00FC3513" w:rsidRDefault="00FC3513" w:rsidP="00FC3513">
      <w:pPr>
        <w:jc w:val="both"/>
        <w:rPr>
          <w:sz w:val="32"/>
          <w:szCs w:val="32"/>
        </w:rPr>
      </w:pPr>
    </w:p>
    <w:p w:rsidR="009A3868" w:rsidRDefault="009A3868"/>
    <w:sectPr w:rsidR="009A3868" w:rsidSect="00DE09AF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F592C"/>
    <w:multiLevelType w:val="hybridMultilevel"/>
    <w:tmpl w:val="DA1280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D846054"/>
    <w:multiLevelType w:val="hybridMultilevel"/>
    <w:tmpl w:val="BE7E6E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9D616F5"/>
    <w:multiLevelType w:val="hybridMultilevel"/>
    <w:tmpl w:val="B790C1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D30"/>
    <w:rsid w:val="00577B6E"/>
    <w:rsid w:val="005A06DA"/>
    <w:rsid w:val="007D604D"/>
    <w:rsid w:val="00867263"/>
    <w:rsid w:val="009728E6"/>
    <w:rsid w:val="009A3868"/>
    <w:rsid w:val="00A64D30"/>
    <w:rsid w:val="00C66C5A"/>
    <w:rsid w:val="00D82065"/>
    <w:rsid w:val="00DE09AF"/>
    <w:rsid w:val="00FC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513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FC3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513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FC3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8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cp:lastPrinted>2017-12-05T08:44:00Z</cp:lastPrinted>
  <dcterms:created xsi:type="dcterms:W3CDTF">2017-12-05T07:36:00Z</dcterms:created>
  <dcterms:modified xsi:type="dcterms:W3CDTF">2017-12-05T08:50:00Z</dcterms:modified>
</cp:coreProperties>
</file>